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ED7C6D">
      <w:pPr>
        <w:pStyle w:val="a5"/>
        <w:ind w:firstLine="4820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ED7C6D">
      <w:pPr>
        <w:pStyle w:val="a5"/>
        <w:ind w:firstLine="48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Pr="00C7554E" w:rsidRDefault="00AE6A9C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54E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9B6ACA" w:rsidRPr="00C7554E" w:rsidRDefault="00AE6A9C" w:rsidP="009B6AC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 w:rsidRPr="00C7554E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 w:rsidRPr="00C7554E">
        <w:rPr>
          <w:rFonts w:ascii="Times New Roman" w:hAnsi="Times New Roman"/>
          <w:b/>
          <w:sz w:val="28"/>
          <w:szCs w:val="28"/>
          <w:lang w:val="ru-RU"/>
        </w:rPr>
        <w:t>районного</w:t>
      </w:r>
      <w:r w:rsidR="00B868FF" w:rsidRPr="00C7554E"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  <w:r w:rsidR="009B6ACA" w:rsidRPr="00C7554E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23327">
        <w:rPr>
          <w:rFonts w:ascii="Times New Roman" w:hAnsi="Times New Roman"/>
          <w:b/>
          <w:sz w:val="28"/>
          <w:szCs w:val="28"/>
          <w:lang w:val="ru-RU"/>
        </w:rPr>
        <w:t xml:space="preserve">осенних поделок </w:t>
      </w:r>
    </w:p>
    <w:p w:rsidR="009B6ACA" w:rsidRPr="00C7554E" w:rsidRDefault="009B6ACA" w:rsidP="009B6AC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D7C6D" w:rsidRPr="00C7554E" w:rsidRDefault="00ED7C6D" w:rsidP="00ED7C6D">
      <w:pPr>
        <w:pStyle w:val="a7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C7554E">
        <w:rPr>
          <w:b/>
          <w:bCs/>
          <w:sz w:val="28"/>
          <w:szCs w:val="28"/>
        </w:rPr>
        <w:t>1. Общие положения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1.1. Настоящее положение определяет цель и задачи, порядок, условия проведения конкурса.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1.2. Организатор конкурса – МБУ ДО «Центр детского творчества» </w:t>
      </w:r>
      <w:proofErr w:type="spellStart"/>
      <w:r w:rsidRPr="00C7554E">
        <w:rPr>
          <w:color w:val="000000"/>
          <w:sz w:val="28"/>
          <w:szCs w:val="28"/>
        </w:rPr>
        <w:t>Ютазинского</w:t>
      </w:r>
      <w:proofErr w:type="spellEnd"/>
      <w:r w:rsidRPr="00C7554E">
        <w:rPr>
          <w:color w:val="000000"/>
          <w:sz w:val="28"/>
          <w:szCs w:val="28"/>
        </w:rPr>
        <w:t xml:space="preserve"> муниципального района РТ.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Организатор Конкурса определяет: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условия проведения Конкурса;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требования к конкурсным работам;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сроки подачи работ и голосования членов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критерии оценки конкурсных работ, механизм голосования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состав Жюри;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В обязанности Организатора Конкурса входит: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создание равных условий для всех участников Конкурса;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обеспечение гласности проведения Конкурса; 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1.3. Конкурс скворечников (далее – Конкурс) проводится в рамках Международного дня птиц.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> </w:t>
      </w: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2.</w:t>
      </w:r>
      <w:r w:rsidR="009B6ACA" w:rsidRPr="00C7554E">
        <w:rPr>
          <w:b/>
          <w:bCs/>
          <w:color w:val="000000"/>
          <w:sz w:val="28"/>
          <w:szCs w:val="28"/>
        </w:rPr>
        <w:t>Цели и задачи конкурса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2.1.  Конкурс организуется с целью привлечения внимания семей с детьми, сохранения окружающей среды, в частности, видового разнообразия птиц.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2.4. Содействие развития семейных традиций, повышению уровня экологической культуры семьи.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2.5. Воспитание у подрастающего поколения бережного отношения к природе </w:t>
      </w:r>
    </w:p>
    <w:p w:rsidR="009B6ACA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2.6. Развитие и привлечение творческого потенциала юных жителей </w:t>
      </w:r>
      <w:proofErr w:type="spellStart"/>
      <w:r w:rsidRPr="00C7554E">
        <w:rPr>
          <w:color w:val="000000"/>
          <w:sz w:val="28"/>
          <w:szCs w:val="28"/>
        </w:rPr>
        <w:t>Ютазинского</w:t>
      </w:r>
      <w:proofErr w:type="spellEnd"/>
      <w:r w:rsidRPr="00C7554E">
        <w:rPr>
          <w:color w:val="000000"/>
          <w:sz w:val="28"/>
          <w:szCs w:val="28"/>
        </w:rPr>
        <w:t xml:space="preserve"> района Республики Татарстан для пропаганды охраны и защиты птиц.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3.</w:t>
      </w:r>
      <w:r w:rsidR="009B6ACA" w:rsidRPr="00C7554E">
        <w:rPr>
          <w:b/>
          <w:bCs/>
          <w:color w:val="000000"/>
          <w:sz w:val="28"/>
          <w:szCs w:val="28"/>
        </w:rPr>
        <w:t>Поря</w:t>
      </w:r>
      <w:r w:rsidRPr="00C7554E">
        <w:rPr>
          <w:b/>
          <w:bCs/>
          <w:color w:val="000000"/>
          <w:sz w:val="28"/>
          <w:szCs w:val="28"/>
        </w:rPr>
        <w:t>док и сроки проведения конкурса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3.1. Конкурс проводится </w:t>
      </w:r>
      <w:r w:rsidRPr="00C7554E">
        <w:rPr>
          <w:b/>
          <w:bCs/>
          <w:color w:val="000000"/>
          <w:sz w:val="28"/>
          <w:szCs w:val="28"/>
        </w:rPr>
        <w:t xml:space="preserve">с </w:t>
      </w:r>
      <w:r w:rsidR="00523327">
        <w:rPr>
          <w:b/>
          <w:bCs/>
          <w:color w:val="000000"/>
          <w:sz w:val="28"/>
          <w:szCs w:val="28"/>
        </w:rPr>
        <w:t xml:space="preserve">4 </w:t>
      </w:r>
      <w:r w:rsidRPr="00C7554E">
        <w:rPr>
          <w:b/>
          <w:bCs/>
          <w:color w:val="000000"/>
          <w:sz w:val="28"/>
          <w:szCs w:val="28"/>
        </w:rPr>
        <w:t xml:space="preserve">по </w:t>
      </w:r>
      <w:r w:rsidR="00523327">
        <w:rPr>
          <w:b/>
          <w:bCs/>
          <w:color w:val="000000"/>
          <w:sz w:val="28"/>
          <w:szCs w:val="28"/>
        </w:rPr>
        <w:t>8 октября</w:t>
      </w:r>
      <w:r w:rsidRPr="00C7554E">
        <w:rPr>
          <w:b/>
          <w:bCs/>
          <w:color w:val="000000"/>
          <w:sz w:val="28"/>
          <w:szCs w:val="28"/>
        </w:rPr>
        <w:t xml:space="preserve"> 2021г.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3.2. Раб</w:t>
      </w:r>
      <w:r w:rsidR="00523327">
        <w:rPr>
          <w:color w:val="000000"/>
          <w:sz w:val="28"/>
          <w:szCs w:val="28"/>
        </w:rPr>
        <w:t xml:space="preserve">оты, подготовленные к участию </w:t>
      </w:r>
      <w:proofErr w:type="gramStart"/>
      <w:r w:rsidR="00523327">
        <w:rPr>
          <w:color w:val="000000"/>
          <w:sz w:val="28"/>
          <w:szCs w:val="28"/>
        </w:rPr>
        <w:t xml:space="preserve">в </w:t>
      </w:r>
      <w:r w:rsidRPr="00C7554E">
        <w:rPr>
          <w:color w:val="000000"/>
          <w:sz w:val="28"/>
          <w:szCs w:val="28"/>
        </w:rPr>
        <w:t>Конкурсе</w:t>
      </w:r>
      <w:proofErr w:type="gramEnd"/>
      <w:r w:rsidRPr="00C7554E">
        <w:rPr>
          <w:color w:val="000000"/>
          <w:sz w:val="28"/>
          <w:szCs w:val="28"/>
        </w:rPr>
        <w:t xml:space="preserve"> предоставляются </w:t>
      </w:r>
      <w:r w:rsidRPr="00C7554E">
        <w:rPr>
          <w:b/>
          <w:bCs/>
          <w:color w:val="000000"/>
          <w:sz w:val="28"/>
          <w:szCs w:val="28"/>
        </w:rPr>
        <w:t xml:space="preserve">до </w:t>
      </w:r>
      <w:r w:rsidR="00523327">
        <w:rPr>
          <w:b/>
          <w:bCs/>
          <w:color w:val="000000"/>
          <w:sz w:val="28"/>
          <w:szCs w:val="28"/>
        </w:rPr>
        <w:t>8</w:t>
      </w:r>
      <w:r w:rsidRPr="00C7554E">
        <w:rPr>
          <w:b/>
          <w:bCs/>
          <w:color w:val="000000"/>
          <w:sz w:val="28"/>
          <w:szCs w:val="28"/>
        </w:rPr>
        <w:t xml:space="preserve"> </w:t>
      </w:r>
      <w:r w:rsidR="00523327">
        <w:rPr>
          <w:b/>
          <w:bCs/>
          <w:color w:val="000000"/>
          <w:sz w:val="28"/>
          <w:szCs w:val="28"/>
        </w:rPr>
        <w:t>октября</w:t>
      </w:r>
      <w:r w:rsidRPr="00C7554E">
        <w:rPr>
          <w:b/>
          <w:bCs/>
          <w:color w:val="000000"/>
          <w:sz w:val="28"/>
          <w:szCs w:val="28"/>
        </w:rPr>
        <w:t xml:space="preserve"> 2021г. в МБУ ДО «Центр детского </w:t>
      </w:r>
      <w:r w:rsidRPr="00C7554E">
        <w:rPr>
          <w:b/>
          <w:bCs/>
          <w:color w:val="000000"/>
          <w:sz w:val="28"/>
          <w:szCs w:val="28"/>
        </w:rPr>
        <w:lastRenderedPageBreak/>
        <w:t xml:space="preserve">творчества» </w:t>
      </w:r>
      <w:proofErr w:type="spellStart"/>
      <w:r w:rsidRPr="00C7554E">
        <w:rPr>
          <w:b/>
          <w:bCs/>
          <w:color w:val="000000"/>
          <w:sz w:val="28"/>
          <w:szCs w:val="28"/>
        </w:rPr>
        <w:t>Ютазинского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 муниципального района РТ, (РТ, </w:t>
      </w:r>
      <w:proofErr w:type="spellStart"/>
      <w:r w:rsidRPr="00C7554E">
        <w:rPr>
          <w:b/>
          <w:bCs/>
          <w:color w:val="000000"/>
          <w:sz w:val="28"/>
          <w:szCs w:val="28"/>
        </w:rPr>
        <w:t>Ютазинский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 район, </w:t>
      </w:r>
      <w:proofErr w:type="spellStart"/>
      <w:r w:rsidRPr="00C7554E">
        <w:rPr>
          <w:b/>
          <w:bCs/>
          <w:color w:val="000000"/>
          <w:sz w:val="28"/>
          <w:szCs w:val="28"/>
        </w:rPr>
        <w:t>п.г.т.Уруссу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, ул. </w:t>
      </w:r>
      <w:proofErr w:type="spellStart"/>
      <w:r w:rsidRPr="00C7554E">
        <w:rPr>
          <w:b/>
          <w:bCs/>
          <w:color w:val="000000"/>
          <w:sz w:val="28"/>
          <w:szCs w:val="28"/>
        </w:rPr>
        <w:t>Мияссарова</w:t>
      </w:r>
      <w:proofErr w:type="spellEnd"/>
      <w:r w:rsidRPr="00C7554E">
        <w:rPr>
          <w:b/>
          <w:bCs/>
          <w:color w:val="000000"/>
          <w:sz w:val="28"/>
          <w:szCs w:val="28"/>
        </w:rPr>
        <w:t xml:space="preserve">, д.69) </w:t>
      </w:r>
      <w:r w:rsidRPr="00C7554E">
        <w:rPr>
          <w:color w:val="000000"/>
          <w:sz w:val="28"/>
          <w:szCs w:val="28"/>
        </w:rPr>
        <w:t xml:space="preserve">Работы, предоставленные позже </w:t>
      </w:r>
      <w:r w:rsidR="00523327">
        <w:rPr>
          <w:color w:val="000000"/>
          <w:sz w:val="28"/>
          <w:szCs w:val="28"/>
        </w:rPr>
        <w:t>8</w:t>
      </w:r>
      <w:r w:rsidRPr="00C7554E">
        <w:rPr>
          <w:color w:val="000000"/>
          <w:sz w:val="28"/>
          <w:szCs w:val="28"/>
        </w:rPr>
        <w:t xml:space="preserve"> </w:t>
      </w:r>
      <w:r w:rsidR="00523327">
        <w:rPr>
          <w:color w:val="000000"/>
          <w:sz w:val="28"/>
          <w:szCs w:val="28"/>
        </w:rPr>
        <w:t>октября</w:t>
      </w:r>
      <w:r w:rsidRPr="00C7554E">
        <w:rPr>
          <w:color w:val="000000"/>
          <w:sz w:val="28"/>
          <w:szCs w:val="28"/>
        </w:rPr>
        <w:t>, к участию в конкурсе не допускаются.</w:t>
      </w:r>
    </w:p>
    <w:p w:rsidR="00ED7C6D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3.3. По итогам Конкурса будет организована выставка </w:t>
      </w:r>
      <w:r w:rsidR="00523327">
        <w:rPr>
          <w:color w:val="000000"/>
          <w:sz w:val="28"/>
          <w:szCs w:val="28"/>
        </w:rPr>
        <w:t>осенних поделок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3.4. Официальное объявление результатов Конкурса до </w:t>
      </w:r>
      <w:r w:rsidR="00523327" w:rsidRPr="00523327">
        <w:rPr>
          <w:b/>
          <w:color w:val="000000"/>
          <w:sz w:val="28"/>
          <w:szCs w:val="28"/>
        </w:rPr>
        <w:t>15</w:t>
      </w:r>
      <w:r w:rsidRPr="00523327">
        <w:rPr>
          <w:b/>
          <w:bCs/>
          <w:color w:val="000000"/>
          <w:sz w:val="28"/>
          <w:szCs w:val="28"/>
        </w:rPr>
        <w:t xml:space="preserve"> </w:t>
      </w:r>
      <w:r w:rsidR="00523327" w:rsidRPr="00523327">
        <w:rPr>
          <w:b/>
          <w:bCs/>
          <w:color w:val="000000"/>
          <w:sz w:val="28"/>
          <w:szCs w:val="28"/>
        </w:rPr>
        <w:t>о</w:t>
      </w:r>
      <w:r w:rsidR="00523327">
        <w:rPr>
          <w:b/>
          <w:bCs/>
          <w:color w:val="000000"/>
          <w:sz w:val="28"/>
          <w:szCs w:val="28"/>
        </w:rPr>
        <w:t>ктября</w:t>
      </w:r>
      <w:r w:rsidRPr="00C7554E">
        <w:rPr>
          <w:b/>
          <w:bCs/>
          <w:color w:val="000000"/>
          <w:sz w:val="28"/>
          <w:szCs w:val="28"/>
        </w:rPr>
        <w:t xml:space="preserve"> 2021г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4.Условия конкурса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4</w:t>
      </w:r>
      <w:r w:rsidR="009B6ACA" w:rsidRPr="00C7554E">
        <w:rPr>
          <w:color w:val="000000"/>
          <w:sz w:val="28"/>
          <w:szCs w:val="28"/>
        </w:rPr>
        <w:t>.1. К участию в Конкурсе допускаются</w:t>
      </w:r>
      <w:r w:rsidR="00523327">
        <w:rPr>
          <w:color w:val="000000"/>
          <w:sz w:val="28"/>
          <w:szCs w:val="28"/>
        </w:rPr>
        <w:t xml:space="preserve"> поделки</w:t>
      </w:r>
      <w:r w:rsidR="009B6ACA" w:rsidRPr="00C7554E">
        <w:rPr>
          <w:color w:val="000000"/>
          <w:sz w:val="28"/>
          <w:szCs w:val="28"/>
        </w:rPr>
        <w:t>, изготовленные детьми самостоятельно или с участием взрослых.</w:t>
      </w: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4.2.</w:t>
      </w:r>
      <w:r w:rsidR="009B6ACA" w:rsidRPr="00C7554E">
        <w:rPr>
          <w:b/>
          <w:bCs/>
          <w:color w:val="000000"/>
          <w:sz w:val="28"/>
          <w:szCs w:val="28"/>
        </w:rPr>
        <w:t xml:space="preserve"> Работы, подготовленные </w:t>
      </w:r>
      <w:proofErr w:type="gramStart"/>
      <w:r w:rsidR="009B6ACA" w:rsidRPr="00C7554E">
        <w:rPr>
          <w:b/>
          <w:bCs/>
          <w:color w:val="000000"/>
          <w:sz w:val="28"/>
          <w:szCs w:val="28"/>
        </w:rPr>
        <w:t>на Конкурс</w:t>
      </w:r>
      <w:proofErr w:type="gramEnd"/>
      <w:r w:rsidR="009B6ACA" w:rsidRPr="00C7554E">
        <w:rPr>
          <w:b/>
          <w:bCs/>
          <w:color w:val="000000"/>
          <w:sz w:val="28"/>
          <w:szCs w:val="28"/>
        </w:rPr>
        <w:t xml:space="preserve"> устанавливаются на территории МБУ ДО «Центр детского творчества» </w:t>
      </w:r>
      <w:proofErr w:type="spellStart"/>
      <w:r w:rsidR="009B6ACA" w:rsidRPr="00C7554E">
        <w:rPr>
          <w:b/>
          <w:bCs/>
          <w:color w:val="000000"/>
          <w:sz w:val="28"/>
          <w:szCs w:val="28"/>
        </w:rPr>
        <w:t>Ютазинского</w:t>
      </w:r>
      <w:proofErr w:type="spellEnd"/>
      <w:r w:rsidR="009B6ACA" w:rsidRPr="00C7554E">
        <w:rPr>
          <w:b/>
          <w:bCs/>
          <w:color w:val="000000"/>
          <w:sz w:val="28"/>
          <w:szCs w:val="28"/>
        </w:rPr>
        <w:t xml:space="preserve"> муниципального района РТ.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> </w:t>
      </w:r>
    </w:p>
    <w:p w:rsidR="009B6ACA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5</w:t>
      </w:r>
      <w:r w:rsidR="009B6ACA" w:rsidRPr="00C7554E">
        <w:rPr>
          <w:b/>
          <w:bCs/>
          <w:color w:val="000000"/>
          <w:sz w:val="28"/>
          <w:szCs w:val="28"/>
        </w:rPr>
        <w:t>.Требования к оформлению конкурсных работ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5</w:t>
      </w:r>
      <w:r w:rsidR="009B6ACA" w:rsidRPr="00C7554E">
        <w:rPr>
          <w:color w:val="000000"/>
          <w:sz w:val="28"/>
          <w:szCs w:val="28"/>
        </w:rPr>
        <w:t xml:space="preserve">.1. Материалом для изготовления </w:t>
      </w:r>
      <w:r w:rsidR="00523327">
        <w:rPr>
          <w:color w:val="000000"/>
          <w:sz w:val="28"/>
          <w:szCs w:val="28"/>
        </w:rPr>
        <w:t>поделок участник выбирает сам</w:t>
      </w:r>
      <w:r w:rsidR="009B6ACA" w:rsidRPr="00C7554E">
        <w:rPr>
          <w:color w:val="000000"/>
          <w:sz w:val="28"/>
          <w:szCs w:val="28"/>
        </w:rPr>
        <w:t>.</w:t>
      </w:r>
    </w:p>
    <w:p w:rsidR="00ED7C6D" w:rsidRPr="00C7554E" w:rsidRDefault="00523327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9B6ACA" w:rsidRPr="00C7554E">
        <w:rPr>
          <w:color w:val="000000"/>
          <w:sz w:val="28"/>
          <w:szCs w:val="28"/>
        </w:rPr>
        <w:t>. Конкурсные работы обязательно должны сопровождаться этикетк</w:t>
      </w:r>
      <w:r w:rsidR="00ED7C6D" w:rsidRPr="00C7554E">
        <w:rPr>
          <w:color w:val="000000"/>
          <w:sz w:val="28"/>
          <w:szCs w:val="28"/>
        </w:rPr>
        <w:t>ой размером 10 х 5см с указанием: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 xml:space="preserve">- </w:t>
      </w:r>
      <w:r w:rsidR="009B6ACA" w:rsidRPr="00C7554E">
        <w:rPr>
          <w:color w:val="000000"/>
          <w:sz w:val="28"/>
          <w:szCs w:val="28"/>
        </w:rPr>
        <w:t>Ф.И. авт</w:t>
      </w:r>
      <w:r w:rsidRPr="00C7554E">
        <w:rPr>
          <w:color w:val="000000"/>
          <w:sz w:val="28"/>
          <w:szCs w:val="28"/>
        </w:rPr>
        <w:t xml:space="preserve">ора, возраст ребенка, отделение; 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р</w:t>
      </w:r>
      <w:r w:rsidR="009B6ACA" w:rsidRPr="00C7554E">
        <w:rPr>
          <w:color w:val="000000"/>
          <w:sz w:val="28"/>
          <w:szCs w:val="28"/>
        </w:rPr>
        <w:t>уководитель или Ф.И.О родителя</w:t>
      </w:r>
      <w:r w:rsidRPr="00C7554E">
        <w:rPr>
          <w:rFonts w:ascii="Arial" w:hAnsi="Arial" w:cs="Arial"/>
          <w:color w:val="000000"/>
          <w:sz w:val="28"/>
          <w:szCs w:val="28"/>
        </w:rPr>
        <w:t>;</w:t>
      </w:r>
    </w:p>
    <w:p w:rsidR="00ED7C6D" w:rsidRPr="00C7554E" w:rsidRDefault="00ED7C6D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ко</w:t>
      </w:r>
      <w:r w:rsidR="009B6ACA" w:rsidRPr="00C7554E">
        <w:rPr>
          <w:color w:val="000000"/>
          <w:sz w:val="28"/>
          <w:szCs w:val="28"/>
        </w:rPr>
        <w:t>нтактный телефон</w:t>
      </w:r>
      <w:r w:rsidRPr="00C7554E">
        <w:rPr>
          <w:color w:val="000000"/>
          <w:sz w:val="28"/>
          <w:szCs w:val="28"/>
        </w:rPr>
        <w:t>.</w:t>
      </w:r>
    </w:p>
    <w:p w:rsidR="009B6ACA" w:rsidRPr="00C7554E" w:rsidRDefault="009B6ACA" w:rsidP="00ED7C6D">
      <w:pPr>
        <w:pStyle w:val="a7"/>
        <w:shd w:val="clear" w:color="auto" w:fill="F5F5F5"/>
        <w:spacing w:before="0" w:beforeAutospacing="0" w:after="0" w:afterAutospacing="0" w:line="294" w:lineRule="atLeast"/>
        <w:ind w:firstLine="851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Работы без данных сведений к участию в конкурсе не допускаются.</w:t>
      </w:r>
    </w:p>
    <w:p w:rsidR="009B6ACA" w:rsidRPr="00C7554E" w:rsidRDefault="009B6ACA" w:rsidP="009B6ACA">
      <w:pPr>
        <w:pStyle w:val="a7"/>
        <w:shd w:val="clear" w:color="auto" w:fill="F5F5F5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6ACA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C7554E">
        <w:rPr>
          <w:b/>
          <w:bCs/>
          <w:color w:val="000000"/>
          <w:sz w:val="28"/>
          <w:szCs w:val="28"/>
        </w:rPr>
        <w:t>6</w:t>
      </w:r>
      <w:r w:rsidR="009B6ACA" w:rsidRPr="00C7554E">
        <w:rPr>
          <w:b/>
          <w:bCs/>
          <w:color w:val="000000"/>
          <w:sz w:val="28"/>
          <w:szCs w:val="28"/>
        </w:rPr>
        <w:t>.Критерии оценки работ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6</w:t>
      </w:r>
      <w:r w:rsidR="009B6ACA" w:rsidRPr="00C7554E">
        <w:rPr>
          <w:color w:val="000000"/>
          <w:sz w:val="28"/>
          <w:szCs w:val="28"/>
        </w:rPr>
        <w:t>.1. Каждая представленная на Конкурс работа будет оцениваться по следующим критериям: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Pr="00C7554E">
        <w:rPr>
          <w:color w:val="000000"/>
          <w:sz w:val="28"/>
          <w:szCs w:val="28"/>
        </w:rPr>
        <w:t>материал изготовления;</w:t>
      </w:r>
    </w:p>
    <w:p w:rsidR="00C7554E" w:rsidRPr="00C7554E" w:rsidRDefault="00C7554E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- функциональность;</w:t>
      </w:r>
    </w:p>
    <w:p w:rsidR="00C7554E" w:rsidRPr="00523327" w:rsidRDefault="00C7554E" w:rsidP="00523327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rFonts w:ascii="Arial" w:hAnsi="Arial" w:cs="Arial"/>
          <w:color w:val="000000"/>
          <w:sz w:val="28"/>
          <w:szCs w:val="28"/>
        </w:rPr>
        <w:t xml:space="preserve">- </w:t>
      </w:r>
      <w:r w:rsidR="00523327">
        <w:rPr>
          <w:color w:val="000000"/>
          <w:sz w:val="28"/>
          <w:szCs w:val="28"/>
        </w:rPr>
        <w:t>оригинальность</w:t>
      </w:r>
      <w:r w:rsidRPr="00C7554E">
        <w:rPr>
          <w:color w:val="000000"/>
          <w:sz w:val="28"/>
          <w:szCs w:val="28"/>
        </w:rPr>
        <w:t>;</w:t>
      </w:r>
    </w:p>
    <w:p w:rsidR="00B868FF" w:rsidRPr="00C7554E" w:rsidRDefault="00B868FF" w:rsidP="00C7554E">
      <w:pPr>
        <w:pStyle w:val="a7"/>
        <w:shd w:val="clear" w:color="auto" w:fill="F5F5F5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C7554E">
        <w:rPr>
          <w:sz w:val="28"/>
          <w:szCs w:val="28"/>
        </w:rPr>
        <w:t>6.</w:t>
      </w:r>
      <w:r w:rsidR="00C7554E" w:rsidRPr="00C7554E">
        <w:rPr>
          <w:sz w:val="28"/>
          <w:szCs w:val="28"/>
        </w:rPr>
        <w:t>2</w:t>
      </w:r>
      <w:r w:rsidRPr="00C7554E">
        <w:rPr>
          <w:sz w:val="28"/>
          <w:szCs w:val="28"/>
        </w:rPr>
        <w:t xml:space="preserve">. Победителям </w:t>
      </w:r>
      <w:bookmarkStart w:id="0" w:name="_GoBack"/>
      <w:bookmarkEnd w:id="0"/>
      <w:r w:rsidRPr="00C7554E">
        <w:rPr>
          <w:sz w:val="28"/>
          <w:szCs w:val="28"/>
        </w:rPr>
        <w:t xml:space="preserve">конкурса вручаются </w:t>
      </w:r>
      <w:r w:rsidR="00166B26" w:rsidRPr="00C7554E">
        <w:rPr>
          <w:sz w:val="28"/>
          <w:szCs w:val="28"/>
        </w:rPr>
        <w:t>дипломы</w:t>
      </w:r>
      <w:r w:rsidR="0055558C" w:rsidRPr="00C7554E">
        <w:rPr>
          <w:sz w:val="28"/>
          <w:szCs w:val="28"/>
        </w:rPr>
        <w:t>.</w:t>
      </w:r>
    </w:p>
    <w:p w:rsidR="00B868FF" w:rsidRPr="00C7554E" w:rsidRDefault="00B868FF" w:rsidP="00715A22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C7554E" w:rsidRDefault="00555A18" w:rsidP="00555A18">
      <w:pPr>
        <w:pStyle w:val="a7"/>
        <w:spacing w:before="0" w:beforeAutospacing="0" w:after="240" w:afterAutospacing="0"/>
        <w:jc w:val="right"/>
        <w:rPr>
          <w:color w:val="000000"/>
          <w:sz w:val="28"/>
          <w:szCs w:val="28"/>
        </w:rPr>
      </w:pPr>
      <w:r w:rsidRPr="00C7554E">
        <w:rPr>
          <w:color w:val="000000"/>
          <w:sz w:val="28"/>
          <w:szCs w:val="28"/>
        </w:rPr>
        <w:t>т.2-81-09</w:t>
      </w:r>
    </w:p>
    <w:sectPr w:rsidR="00555A18" w:rsidRPr="00C7554E" w:rsidSect="00ED7C6D">
      <w:pgSz w:w="11906" w:h="16838"/>
      <w:pgMar w:top="709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16E00"/>
    <w:multiLevelType w:val="multilevel"/>
    <w:tmpl w:val="908CD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654BC"/>
    <w:multiLevelType w:val="multilevel"/>
    <w:tmpl w:val="0A281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FA7DB6"/>
    <w:multiLevelType w:val="multilevel"/>
    <w:tmpl w:val="E22C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669BB"/>
    <w:multiLevelType w:val="multilevel"/>
    <w:tmpl w:val="E22E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166B26"/>
    <w:rsid w:val="001F1898"/>
    <w:rsid w:val="00276A40"/>
    <w:rsid w:val="00324913"/>
    <w:rsid w:val="003F77CA"/>
    <w:rsid w:val="004E13DD"/>
    <w:rsid w:val="00523327"/>
    <w:rsid w:val="0055558C"/>
    <w:rsid w:val="00555A18"/>
    <w:rsid w:val="00715A22"/>
    <w:rsid w:val="008A75BE"/>
    <w:rsid w:val="00932DDC"/>
    <w:rsid w:val="009B6ACA"/>
    <w:rsid w:val="009D6F9D"/>
    <w:rsid w:val="00AA26B6"/>
    <w:rsid w:val="00AE6A9C"/>
    <w:rsid w:val="00B37FC9"/>
    <w:rsid w:val="00B67590"/>
    <w:rsid w:val="00B868FF"/>
    <w:rsid w:val="00BF0FF6"/>
    <w:rsid w:val="00C2027A"/>
    <w:rsid w:val="00C7554E"/>
    <w:rsid w:val="00CF4C57"/>
    <w:rsid w:val="00ED7C6D"/>
    <w:rsid w:val="00F2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E24B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158BB-33AF-4AF1-AE7A-AE76A8D9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2021-10-06T06:27:00Z</cp:lastPrinted>
  <dcterms:created xsi:type="dcterms:W3CDTF">2021-04-20T10:02:00Z</dcterms:created>
  <dcterms:modified xsi:type="dcterms:W3CDTF">2021-10-06T06:28:00Z</dcterms:modified>
</cp:coreProperties>
</file>